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024A8">
      <w:pPr>
        <w:autoSpaceDE w:val="0"/>
        <w:autoSpaceDN w:val="0"/>
        <w:adjustRightInd w:val="0"/>
        <w:rPr>
          <w:rFonts w:hint="eastAsia" w:ascii="黑体" w:hAnsi="Times New Roman" w:eastAsia="黑体" w:cs="黑体"/>
          <w:sz w:val="28"/>
          <w:szCs w:val="28"/>
          <w:lang w:val="zh-CN"/>
        </w:rPr>
      </w:pPr>
      <w:r>
        <w:rPr>
          <w:rFonts w:hint="eastAsia" w:ascii="黑体" w:hAnsi="Times New Roman" w:eastAsia="黑体" w:cs="黑体"/>
          <w:sz w:val="28"/>
          <w:szCs w:val="28"/>
          <w:lang w:val="zh-CN"/>
        </w:rPr>
        <w:t>附件1</w:t>
      </w:r>
    </w:p>
    <w:p w14:paraId="319AED5E">
      <w:pPr>
        <w:rPr>
          <w:rFonts w:hint="eastAsia" w:ascii="黑体" w:hAnsi="黑体" w:eastAsia="黑体" w:cs="黑体"/>
          <w:sz w:val="30"/>
          <w:szCs w:val="30"/>
        </w:rPr>
      </w:pPr>
    </w:p>
    <w:p w14:paraId="2477B629">
      <w:pPr>
        <w:widowControl/>
        <w:snapToGrid w:val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国家卫生健康委医院管理研究所</w:t>
      </w:r>
    </w:p>
    <w:p w14:paraId="757153C3">
      <w:pPr>
        <w:widowControl/>
        <w:snapToGrid w:val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公开招聘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人才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派遣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工作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人员需求计划表</w:t>
      </w:r>
    </w:p>
    <w:tbl>
      <w:tblPr>
        <w:tblStyle w:val="2"/>
        <w:tblpPr w:leftFromText="180" w:rightFromText="180" w:vertAnchor="text" w:horzAnchor="page" w:tblpX="550" w:tblpY="576"/>
        <w:tblOverlap w:val="never"/>
        <w:tblW w:w="110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720"/>
        <w:gridCol w:w="2276"/>
        <w:gridCol w:w="1307"/>
        <w:gridCol w:w="722"/>
        <w:gridCol w:w="3705"/>
      </w:tblGrid>
      <w:tr w14:paraId="0BDB9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2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394EABB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部门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C5081F8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岗位</w:t>
            </w:r>
          </w:p>
        </w:tc>
        <w:tc>
          <w:tcPr>
            <w:tcW w:w="22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69BDD0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3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13468B1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72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4BE406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人数</w:t>
            </w:r>
          </w:p>
        </w:tc>
        <w:tc>
          <w:tcPr>
            <w:tcW w:w="3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D8E3C39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岗位职责与其他要求</w:t>
            </w:r>
          </w:p>
        </w:tc>
      </w:tr>
      <w:tr w14:paraId="16ED4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E9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办公室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6E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  <w:t>专业技术</w:t>
            </w:r>
          </w:p>
        </w:tc>
        <w:tc>
          <w:tcPr>
            <w:tcW w:w="2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48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  <w:t>公共管理、语言类、语言文学等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0D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硕士研究生及以上</w:t>
            </w:r>
          </w:p>
        </w:tc>
        <w:tc>
          <w:tcPr>
            <w:tcW w:w="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2D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10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1.协助办公室行政工作，具有相关工作经验者优先；</w:t>
            </w:r>
          </w:p>
          <w:p w14:paraId="779D96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2具有强烈的责任心，较强的服务意识，人品端正；</w:t>
            </w:r>
          </w:p>
          <w:p w14:paraId="3B71EAF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40" w:lineRule="exact"/>
              <w:ind w:left="0" w:right="0" w:rightChars="0"/>
              <w:jc w:val="left"/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3.熟悉事业单位管理模式；</w:t>
            </w:r>
          </w:p>
          <w:p w14:paraId="5E40FC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40" w:lineRule="exact"/>
              <w:ind w:left="0" w:right="0" w:rightChars="0"/>
              <w:jc w:val="left"/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4.能够熟练使用日常办公设备及软件。</w:t>
            </w:r>
          </w:p>
          <w:p w14:paraId="16FC1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年龄不超过40</w:t>
            </w:r>
            <w:bookmarkStart w:id="0" w:name="_GoBack"/>
            <w:bookmarkEnd w:id="0"/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周岁。</w:t>
            </w:r>
          </w:p>
        </w:tc>
      </w:tr>
      <w:tr w14:paraId="2DC27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0" w:hRule="atLeas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1A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财务处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88A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  <w:t>专业技术</w:t>
            </w:r>
          </w:p>
        </w:tc>
        <w:tc>
          <w:tcPr>
            <w:tcW w:w="2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C9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  <w:t>财务会计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34F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硕士研究生及以上</w:t>
            </w:r>
          </w:p>
        </w:tc>
        <w:tc>
          <w:tcPr>
            <w:tcW w:w="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D7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E9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熟悉会计、税务和财务管理相关知识，承担单据审核、凭证制单和财务报表编制上报等相关工作；</w:t>
            </w:r>
          </w:p>
          <w:p w14:paraId="6C925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2.能够熟练操作计算机和财务软件（用友政务平台经验者优先）；</w:t>
            </w:r>
          </w:p>
          <w:p w14:paraId="698EF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3.具有一定的网络知识、IT工作能力和较强的业务工作能力；</w:t>
            </w:r>
          </w:p>
          <w:p w14:paraId="1D282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4.具有北京市或中央级事业单位财务工作经验优先；具有中级会计师以上职称，5年以上财务工作经验者学历可适当放宽；</w:t>
            </w:r>
          </w:p>
          <w:p w14:paraId="50395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5.年龄不超过35周岁。</w:t>
            </w:r>
          </w:p>
        </w:tc>
      </w:tr>
    </w:tbl>
    <w:p w14:paraId="4AEC149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kN2E4Mzg5M2Y1NTlhNzg0YzcxNDQxMzg3NzQyZTUifQ=="/>
  </w:docVars>
  <w:rsids>
    <w:rsidRoot w:val="00172A27"/>
    <w:rsid w:val="0BDF77B2"/>
    <w:rsid w:val="1D636B46"/>
    <w:rsid w:val="23763C17"/>
    <w:rsid w:val="25DA3A5F"/>
    <w:rsid w:val="29001E4B"/>
    <w:rsid w:val="292B3273"/>
    <w:rsid w:val="2FB348F7"/>
    <w:rsid w:val="35F01A43"/>
    <w:rsid w:val="3D4702B3"/>
    <w:rsid w:val="431B5621"/>
    <w:rsid w:val="537A33DC"/>
    <w:rsid w:val="53C27D82"/>
    <w:rsid w:val="541E2401"/>
    <w:rsid w:val="5CB3004E"/>
    <w:rsid w:val="665512AF"/>
    <w:rsid w:val="68FF1FEB"/>
    <w:rsid w:val="72D0402A"/>
    <w:rsid w:val="78F7056B"/>
    <w:rsid w:val="7D45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353</Characters>
  <Lines>1</Lines>
  <Paragraphs>1</Paragraphs>
  <TotalTime>0</TotalTime>
  <ScaleCrop>false</ScaleCrop>
  <LinksUpToDate>false</LinksUpToDate>
  <CharactersWithSpaces>353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2023-02-17T03:05:00Z</dcterms:created>
  <dc:creator>Kitty</dc:creator>
  <cp:lastModifiedBy>mao_j</cp:lastModifiedBy>
  <cp:lastPrinted>2023-02-20T05:28:00Z</cp:lastPrinted>
  <dcterms:modified xsi:type="dcterms:W3CDTF">2024-11-03T02:18:03Z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BDBB46E8C4B7459A9AFC2419252A4CB4_13</vt:lpwstr>
  </property>
</Properties>
</file>